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1F3" w:rsidRDefault="00BC51F3" w:rsidP="00BC51F3">
      <w:pPr>
        <w:widowControl w:val="0"/>
        <w:autoSpaceDE w:val="0"/>
        <w:autoSpaceDN w:val="0"/>
        <w:adjustRightInd w:val="0"/>
        <w:jc w:val="center"/>
        <w:rPr>
          <w:rFonts w:ascii="Helvetica Neue" w:hAnsi="Helvetica Neue" w:cs="Helvetica Neue"/>
          <w:color w:val="262626"/>
          <w:sz w:val="26"/>
          <w:szCs w:val="26"/>
        </w:rPr>
      </w:pPr>
      <w:r>
        <w:rPr>
          <w:rFonts w:ascii="Helvetica Neue" w:hAnsi="Helvetica Neue" w:cs="Helvetica Neue"/>
          <w:color w:val="262626"/>
          <w:sz w:val="26"/>
          <w:szCs w:val="26"/>
        </w:rPr>
        <w:t>Digital Online Safety Lesson Plan</w:t>
      </w:r>
    </w:p>
    <w:p w:rsidR="00BC51F3" w:rsidRDefault="00BC51F3" w:rsidP="00BC51F3">
      <w:pPr>
        <w:widowControl w:val="0"/>
        <w:autoSpaceDE w:val="0"/>
        <w:autoSpaceDN w:val="0"/>
        <w:adjustRightInd w:val="0"/>
        <w:rPr>
          <w:rFonts w:ascii="Helvetica Neue" w:hAnsi="Helvetica Neue" w:cs="Helvetica Neue"/>
          <w:color w:val="262626"/>
          <w:sz w:val="26"/>
          <w:szCs w:val="26"/>
        </w:rPr>
      </w:pPr>
    </w:p>
    <w:p w:rsidR="00EA2114" w:rsidRDefault="00BC51F3" w:rsidP="00BC51F3">
      <w:pPr>
        <w:widowControl w:val="0"/>
        <w:autoSpaceDE w:val="0"/>
        <w:autoSpaceDN w:val="0"/>
        <w:adjustRightInd w:val="0"/>
        <w:rPr>
          <w:rFonts w:ascii="Helvetica Neue" w:hAnsi="Helvetica Neue" w:cs="Helvetica Neue"/>
          <w:color w:val="262626"/>
          <w:sz w:val="26"/>
          <w:szCs w:val="26"/>
        </w:rPr>
      </w:pPr>
      <w:r w:rsidRPr="00BC51F3">
        <w:rPr>
          <w:rFonts w:ascii="Helvetica Neue" w:hAnsi="Helvetica Neue" w:cs="Helvetica Neue"/>
          <w:b/>
          <w:color w:val="262626"/>
          <w:sz w:val="26"/>
          <w:szCs w:val="26"/>
        </w:rPr>
        <w:t>Lesson Date:</w:t>
      </w:r>
      <w:r>
        <w:rPr>
          <w:rFonts w:ascii="Helvetica Neue" w:hAnsi="Helvetica Neue" w:cs="Helvetica Neue"/>
          <w:color w:val="262626"/>
          <w:sz w:val="26"/>
          <w:szCs w:val="26"/>
        </w:rPr>
        <w:t xml:space="preserve"> </w:t>
      </w:r>
    </w:p>
    <w:p w:rsidR="00BC51F3" w:rsidRDefault="00BC51F3" w:rsidP="00BC51F3">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 xml:space="preserve">I will present this lesson and it’s resources at an afterschool professional development </w:t>
      </w:r>
      <w:r w:rsidR="00771DB7">
        <w:rPr>
          <w:rFonts w:ascii="Helvetica Neue" w:hAnsi="Helvetica Neue" w:cs="Helvetica Neue"/>
          <w:color w:val="262626"/>
          <w:sz w:val="26"/>
          <w:szCs w:val="26"/>
        </w:rPr>
        <w:t xml:space="preserve">for grades 1-5 </w:t>
      </w:r>
      <w:bookmarkStart w:id="0" w:name="_GoBack"/>
      <w:bookmarkEnd w:id="0"/>
      <w:r>
        <w:rPr>
          <w:rFonts w:ascii="Helvetica Neue" w:hAnsi="Helvetica Neue" w:cs="Helvetica Neue"/>
          <w:color w:val="262626"/>
          <w:sz w:val="26"/>
          <w:szCs w:val="26"/>
        </w:rPr>
        <w:t>sometime during the month of September.  Teachers will be encouraged to use the lesson and its contents with their students.</w:t>
      </w:r>
    </w:p>
    <w:p w:rsidR="00BC51F3" w:rsidRDefault="00BC51F3" w:rsidP="00BC51F3">
      <w:pPr>
        <w:widowControl w:val="0"/>
        <w:autoSpaceDE w:val="0"/>
        <w:autoSpaceDN w:val="0"/>
        <w:adjustRightInd w:val="0"/>
        <w:rPr>
          <w:rFonts w:ascii="Helvetica Neue" w:hAnsi="Helvetica Neue" w:cs="Helvetica Neue"/>
          <w:b/>
          <w:color w:val="262626"/>
          <w:sz w:val="26"/>
          <w:szCs w:val="26"/>
        </w:rPr>
      </w:pPr>
    </w:p>
    <w:p w:rsidR="00EA2114" w:rsidRPr="00EA2114" w:rsidRDefault="00BC51F3" w:rsidP="00EA2114">
      <w:pPr>
        <w:widowControl w:val="0"/>
        <w:autoSpaceDE w:val="0"/>
        <w:autoSpaceDN w:val="0"/>
        <w:adjustRightInd w:val="0"/>
        <w:rPr>
          <w:rFonts w:ascii="Helvetica Neue" w:hAnsi="Helvetica Neue" w:cs="Helvetica Neue"/>
          <w:b/>
          <w:color w:val="262626"/>
          <w:sz w:val="26"/>
          <w:szCs w:val="26"/>
        </w:rPr>
      </w:pPr>
      <w:r>
        <w:rPr>
          <w:rFonts w:ascii="Helvetica Neue" w:hAnsi="Helvetica Neue" w:cs="Helvetica Neue"/>
          <w:b/>
          <w:color w:val="262626"/>
          <w:sz w:val="26"/>
          <w:szCs w:val="26"/>
        </w:rPr>
        <w:t>Objective:</w:t>
      </w:r>
    </w:p>
    <w:p w:rsidR="00CC06E4" w:rsidRPr="00EA2114" w:rsidRDefault="00CC06E4" w:rsidP="00EA2114">
      <w:pPr>
        <w:widowControl w:val="0"/>
        <w:autoSpaceDE w:val="0"/>
        <w:autoSpaceDN w:val="0"/>
        <w:adjustRightInd w:val="0"/>
        <w:rPr>
          <w:rFonts w:ascii="Helvetica Neue" w:hAnsi="Helvetica Neue" w:cs="Helvetica Neue"/>
          <w:color w:val="262626"/>
          <w:sz w:val="26"/>
          <w:szCs w:val="26"/>
        </w:rPr>
      </w:pPr>
      <w:r w:rsidRPr="00EA2114">
        <w:rPr>
          <w:rFonts w:ascii="Helvetica Neue" w:hAnsi="Helvetica Neue" w:cs="Helvetica Neue"/>
          <w:color w:val="262626"/>
          <w:sz w:val="26"/>
          <w:szCs w:val="26"/>
        </w:rPr>
        <w:t>The student will be able to demonstrate ability responsibly use information and technology by identifying ways to be safe and what information</w:t>
      </w:r>
      <w:r w:rsidR="00EA2114" w:rsidRPr="00EA2114">
        <w:rPr>
          <w:rFonts w:ascii="Helvetica Neue" w:hAnsi="Helvetica Neue" w:cs="Helvetica Neue"/>
          <w:color w:val="262626"/>
          <w:sz w:val="26"/>
          <w:szCs w:val="26"/>
        </w:rPr>
        <w:t xml:space="preserve"> not</w:t>
      </w:r>
      <w:r w:rsidRPr="00EA2114">
        <w:rPr>
          <w:rFonts w:ascii="Helvetica Neue" w:hAnsi="Helvetica Neue" w:cs="Helvetica Neue"/>
          <w:color w:val="262626"/>
          <w:sz w:val="26"/>
          <w:szCs w:val="26"/>
        </w:rPr>
        <w:t xml:space="preserve"> to share on the </w:t>
      </w:r>
      <w:proofErr w:type="gramStart"/>
      <w:r w:rsidRPr="00EA2114">
        <w:rPr>
          <w:rFonts w:ascii="Helvetica Neue" w:hAnsi="Helvetica Neue" w:cs="Helvetica Neue"/>
          <w:color w:val="262626"/>
          <w:sz w:val="26"/>
          <w:szCs w:val="26"/>
        </w:rPr>
        <w:t>internet</w:t>
      </w:r>
      <w:proofErr w:type="gramEnd"/>
      <w:r w:rsidRPr="00EA2114">
        <w:rPr>
          <w:rFonts w:ascii="Helvetica Neue" w:hAnsi="Helvetica Neue" w:cs="Helvetica Neue"/>
          <w:color w:val="262626"/>
          <w:sz w:val="26"/>
          <w:szCs w:val="26"/>
        </w:rPr>
        <w:t>.</w:t>
      </w:r>
    </w:p>
    <w:p w:rsidR="00BC51F3" w:rsidRDefault="00BC51F3" w:rsidP="00BC51F3">
      <w:pPr>
        <w:widowControl w:val="0"/>
        <w:autoSpaceDE w:val="0"/>
        <w:autoSpaceDN w:val="0"/>
        <w:adjustRightInd w:val="0"/>
        <w:rPr>
          <w:rFonts w:ascii="Helvetica Neue" w:hAnsi="Helvetica Neue" w:cs="Helvetica Neue"/>
          <w:b/>
          <w:color w:val="262626"/>
          <w:sz w:val="26"/>
          <w:szCs w:val="26"/>
        </w:rPr>
      </w:pPr>
    </w:p>
    <w:p w:rsidR="00BC51F3" w:rsidRDefault="00BC51F3" w:rsidP="00BC51F3">
      <w:pPr>
        <w:widowControl w:val="0"/>
        <w:autoSpaceDE w:val="0"/>
        <w:autoSpaceDN w:val="0"/>
        <w:adjustRightInd w:val="0"/>
        <w:rPr>
          <w:rFonts w:ascii="Helvetica Neue" w:hAnsi="Helvetica Neue" w:cs="Helvetica Neue"/>
          <w:b/>
          <w:color w:val="262626"/>
          <w:sz w:val="26"/>
          <w:szCs w:val="26"/>
        </w:rPr>
      </w:pPr>
      <w:r>
        <w:rPr>
          <w:rFonts w:ascii="Helvetica Neue" w:hAnsi="Helvetica Neue" w:cs="Helvetica Neue"/>
          <w:b/>
          <w:color w:val="262626"/>
          <w:sz w:val="26"/>
          <w:szCs w:val="26"/>
        </w:rPr>
        <w:t>Purpose:</w:t>
      </w:r>
    </w:p>
    <w:p w:rsidR="00EA2114" w:rsidRPr="00EA2114" w:rsidRDefault="00EA2114" w:rsidP="00BC51F3">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The purpose of this lesson is increase student’s knowledge on digital safety by teaching them about strangers online and what information should and should not be shared online.  At the end of the lesson the students will be able to list at this 3 pieces of information that they shouldn’t share with online strangers and 3 ways to keep themselves safe online.</w:t>
      </w:r>
    </w:p>
    <w:p w:rsidR="00BC51F3" w:rsidRDefault="00BC51F3" w:rsidP="00BC51F3">
      <w:pPr>
        <w:widowControl w:val="0"/>
        <w:autoSpaceDE w:val="0"/>
        <w:autoSpaceDN w:val="0"/>
        <w:adjustRightInd w:val="0"/>
        <w:rPr>
          <w:rFonts w:ascii="Helvetica Neue" w:hAnsi="Helvetica Neue" w:cs="Helvetica Neue"/>
          <w:b/>
          <w:color w:val="262626"/>
          <w:sz w:val="26"/>
          <w:szCs w:val="26"/>
        </w:rPr>
      </w:pPr>
    </w:p>
    <w:p w:rsidR="00BC51F3" w:rsidRDefault="00BC51F3" w:rsidP="00BC51F3">
      <w:pPr>
        <w:widowControl w:val="0"/>
        <w:autoSpaceDE w:val="0"/>
        <w:autoSpaceDN w:val="0"/>
        <w:adjustRightInd w:val="0"/>
        <w:rPr>
          <w:rFonts w:ascii="Helvetica Neue" w:hAnsi="Helvetica Neue" w:cs="Helvetica Neue"/>
          <w:b/>
          <w:color w:val="262626"/>
          <w:sz w:val="26"/>
          <w:szCs w:val="26"/>
        </w:rPr>
      </w:pPr>
      <w:r>
        <w:rPr>
          <w:rFonts w:ascii="Helvetica Neue" w:hAnsi="Helvetica Neue" w:cs="Helvetica Neue"/>
          <w:b/>
          <w:color w:val="262626"/>
          <w:sz w:val="26"/>
          <w:szCs w:val="26"/>
        </w:rPr>
        <w:t>Input:</w:t>
      </w:r>
    </w:p>
    <w:p w:rsidR="00EA2114" w:rsidRDefault="00EA2114" w:rsidP="00BC51F3">
      <w:pPr>
        <w:widowControl w:val="0"/>
        <w:autoSpaceDE w:val="0"/>
        <w:autoSpaceDN w:val="0"/>
        <w:adjustRightInd w:val="0"/>
        <w:rPr>
          <w:rFonts w:ascii="Helvetica Neue" w:hAnsi="Helvetica Neue" w:cs="Helvetica Neue"/>
          <w:color w:val="262626"/>
          <w:sz w:val="26"/>
          <w:szCs w:val="26"/>
        </w:rPr>
      </w:pPr>
      <w:r w:rsidRPr="00EA2114">
        <w:rPr>
          <w:rFonts w:ascii="Helvetica Neue" w:hAnsi="Helvetica Neue" w:cs="Helvetica Neue"/>
          <w:color w:val="262626"/>
          <w:sz w:val="26"/>
          <w:szCs w:val="26"/>
        </w:rPr>
        <w:t>Vocabulary:</w:t>
      </w:r>
      <w:r w:rsidR="00771DB7">
        <w:rPr>
          <w:rFonts w:ascii="Helvetica Neue" w:hAnsi="Helvetica Neue" w:cs="Helvetica Neue"/>
          <w:color w:val="262626"/>
          <w:sz w:val="26"/>
          <w:szCs w:val="26"/>
        </w:rPr>
        <w:t xml:space="preserve"> download, computer virus, personal, block, stranger</w:t>
      </w:r>
    </w:p>
    <w:p w:rsidR="00EA2114" w:rsidRPr="00EA2114" w:rsidRDefault="00EA2114" w:rsidP="00BC51F3">
      <w:pPr>
        <w:widowControl w:val="0"/>
        <w:autoSpaceDE w:val="0"/>
        <w:autoSpaceDN w:val="0"/>
        <w:adjustRightInd w:val="0"/>
        <w:rPr>
          <w:rFonts w:ascii="Helvetica Neue" w:hAnsi="Helvetica Neue" w:cs="Helvetica Neue"/>
          <w:color w:val="262626"/>
          <w:sz w:val="26"/>
          <w:szCs w:val="26"/>
        </w:rPr>
      </w:pPr>
    </w:p>
    <w:p w:rsidR="00EA2114" w:rsidRPr="00EA2114" w:rsidRDefault="00EA2114" w:rsidP="00BC51F3">
      <w:pPr>
        <w:widowControl w:val="0"/>
        <w:autoSpaceDE w:val="0"/>
        <w:autoSpaceDN w:val="0"/>
        <w:adjustRightInd w:val="0"/>
        <w:rPr>
          <w:rFonts w:ascii="Helvetica Neue" w:hAnsi="Helvetica Neue" w:cs="Helvetica Neue"/>
          <w:color w:val="262626"/>
          <w:sz w:val="26"/>
          <w:szCs w:val="26"/>
        </w:rPr>
      </w:pPr>
      <w:r w:rsidRPr="00EA2114">
        <w:rPr>
          <w:rFonts w:ascii="Helvetica Neue" w:hAnsi="Helvetica Neue" w:cs="Helvetica Neue"/>
          <w:color w:val="262626"/>
          <w:sz w:val="26"/>
          <w:szCs w:val="26"/>
        </w:rPr>
        <w:t>Concepts:</w:t>
      </w:r>
      <w:r w:rsidR="006B17D2">
        <w:rPr>
          <w:rFonts w:ascii="Helvetica Neue" w:hAnsi="Helvetica Neue" w:cs="Helvetica Neue"/>
          <w:color w:val="262626"/>
          <w:sz w:val="26"/>
          <w:szCs w:val="26"/>
        </w:rPr>
        <w:t xml:space="preserve"> Technology Online Safety, Summarizing, Writing, </w:t>
      </w:r>
      <w:proofErr w:type="gramStart"/>
      <w:r w:rsidR="006B17D2">
        <w:rPr>
          <w:rFonts w:ascii="Helvetica Neue" w:hAnsi="Helvetica Neue" w:cs="Helvetica Neue"/>
          <w:color w:val="262626"/>
          <w:sz w:val="26"/>
          <w:szCs w:val="26"/>
        </w:rPr>
        <w:t>Interpret</w:t>
      </w:r>
      <w:proofErr w:type="gramEnd"/>
      <w:r w:rsidR="006B17D2">
        <w:rPr>
          <w:rFonts w:ascii="Helvetica Neue" w:hAnsi="Helvetica Neue" w:cs="Helvetica Neue"/>
          <w:color w:val="262626"/>
          <w:sz w:val="26"/>
          <w:szCs w:val="26"/>
        </w:rPr>
        <w:t xml:space="preserve"> Information, Recall</w:t>
      </w:r>
    </w:p>
    <w:p w:rsidR="00BC51F3" w:rsidRDefault="00BC51F3" w:rsidP="00BC51F3">
      <w:pPr>
        <w:widowControl w:val="0"/>
        <w:autoSpaceDE w:val="0"/>
        <w:autoSpaceDN w:val="0"/>
        <w:adjustRightInd w:val="0"/>
        <w:rPr>
          <w:rFonts w:ascii="Helvetica Neue" w:hAnsi="Helvetica Neue" w:cs="Helvetica Neue"/>
          <w:b/>
          <w:color w:val="262626"/>
          <w:sz w:val="26"/>
          <w:szCs w:val="26"/>
        </w:rPr>
      </w:pPr>
    </w:p>
    <w:p w:rsidR="00BC51F3" w:rsidRDefault="00BC51F3" w:rsidP="00BC51F3">
      <w:pPr>
        <w:widowControl w:val="0"/>
        <w:autoSpaceDE w:val="0"/>
        <w:autoSpaceDN w:val="0"/>
        <w:adjustRightInd w:val="0"/>
        <w:rPr>
          <w:rFonts w:ascii="Helvetica Neue" w:hAnsi="Helvetica Neue" w:cs="Helvetica Neue"/>
          <w:b/>
          <w:color w:val="262626"/>
          <w:sz w:val="26"/>
          <w:szCs w:val="26"/>
        </w:rPr>
      </w:pPr>
      <w:r>
        <w:rPr>
          <w:rFonts w:ascii="Helvetica Neue" w:hAnsi="Helvetica Neue" w:cs="Helvetica Neue"/>
          <w:b/>
          <w:color w:val="262626"/>
          <w:sz w:val="26"/>
          <w:szCs w:val="26"/>
        </w:rPr>
        <w:t>Anticipatory Set:</w:t>
      </w:r>
    </w:p>
    <w:p w:rsidR="008D5C63" w:rsidRDefault="008D5C63" w:rsidP="00BC51F3">
      <w:pPr>
        <w:widowControl w:val="0"/>
        <w:autoSpaceDE w:val="0"/>
        <w:autoSpaceDN w:val="0"/>
        <w:adjustRightInd w:val="0"/>
        <w:rPr>
          <w:rFonts w:ascii="Helvetica Neue" w:hAnsi="Helvetica Neue" w:cs="Helvetica Neue"/>
          <w:b/>
          <w:color w:val="262626"/>
          <w:sz w:val="26"/>
          <w:szCs w:val="26"/>
        </w:rPr>
      </w:pPr>
    </w:p>
    <w:p w:rsidR="008D5C63" w:rsidRPr="008D5C63" w:rsidRDefault="008D5C63" w:rsidP="00BC51F3">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 xml:space="preserve">Guide students through a short Q&amp;A regarding strangers.  The following questions should be asked verbally, written on the board, and/or displayed electronically.  To obtain answers the teacher should guide students through a pair share or partner talk, </w:t>
      </w:r>
      <w:r w:rsidR="001E1F64">
        <w:rPr>
          <w:rFonts w:ascii="Helvetica Neue" w:hAnsi="Helvetica Neue" w:cs="Helvetica Neue"/>
          <w:color w:val="262626"/>
          <w:sz w:val="26"/>
          <w:szCs w:val="26"/>
        </w:rPr>
        <w:t xml:space="preserve">class respond, random answer, and other engagement </w:t>
      </w:r>
      <w:proofErr w:type="gramStart"/>
      <w:r w:rsidR="001E1F64">
        <w:rPr>
          <w:rFonts w:ascii="Helvetica Neue" w:hAnsi="Helvetica Neue" w:cs="Helvetica Neue"/>
          <w:color w:val="262626"/>
          <w:sz w:val="26"/>
          <w:szCs w:val="26"/>
        </w:rPr>
        <w:t>strategies.</w:t>
      </w:r>
      <w:proofErr w:type="gramEnd"/>
      <w:r w:rsidR="001E1F64">
        <w:rPr>
          <w:rFonts w:ascii="Helvetica Neue" w:hAnsi="Helvetica Neue" w:cs="Helvetica Neue"/>
          <w:color w:val="262626"/>
          <w:sz w:val="26"/>
          <w:szCs w:val="26"/>
        </w:rPr>
        <w:t xml:space="preserve"> </w:t>
      </w:r>
    </w:p>
    <w:p w:rsidR="008D5C63" w:rsidRDefault="008D5C63" w:rsidP="00BC51F3">
      <w:pPr>
        <w:widowControl w:val="0"/>
        <w:autoSpaceDE w:val="0"/>
        <w:autoSpaceDN w:val="0"/>
        <w:adjustRightInd w:val="0"/>
        <w:rPr>
          <w:rFonts w:ascii="Helvetica Neue" w:hAnsi="Helvetica Neue" w:cs="Helvetica Neue"/>
          <w:b/>
          <w:color w:val="262626"/>
          <w:sz w:val="26"/>
          <w:szCs w:val="26"/>
        </w:rPr>
      </w:pPr>
    </w:p>
    <w:p w:rsidR="008D5C63" w:rsidRPr="008D5C63" w:rsidRDefault="008D5C63" w:rsidP="008D5C63">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 xml:space="preserve"> </w:t>
      </w:r>
      <w:r w:rsidRPr="008D5C63">
        <w:rPr>
          <w:rFonts w:ascii="Arial" w:hAnsi="Arial" w:cs="Arial"/>
          <w:sz w:val="26"/>
          <w:szCs w:val="26"/>
        </w:rPr>
        <w:t>Ask, "What is a stranger?" After soliciting various answers, ensure that students understand that a stranger is someone we don't know. Remind students that some strangers may want to hurt students, but not all strangers are bad peop</w:t>
      </w:r>
      <w:r w:rsidR="001E1F64">
        <w:rPr>
          <w:rFonts w:ascii="Arial" w:hAnsi="Arial" w:cs="Arial"/>
          <w:sz w:val="26"/>
          <w:szCs w:val="26"/>
        </w:rPr>
        <w:t xml:space="preserve">le. </w:t>
      </w:r>
    </w:p>
    <w:p w:rsidR="008D5C63" w:rsidRDefault="008D5C63" w:rsidP="008D5C63">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 xml:space="preserve">Ask, "What kinds of things should we </w:t>
      </w:r>
      <w:r>
        <w:rPr>
          <w:rFonts w:ascii="Arial" w:hAnsi="Arial" w:cs="Arial"/>
          <w:i/>
          <w:iCs/>
          <w:sz w:val="26"/>
          <w:szCs w:val="26"/>
        </w:rPr>
        <w:t>not</w:t>
      </w:r>
      <w:r>
        <w:rPr>
          <w:rFonts w:ascii="Arial" w:hAnsi="Arial" w:cs="Arial"/>
          <w:sz w:val="26"/>
          <w:szCs w:val="26"/>
        </w:rPr>
        <w:t xml:space="preserve"> tell a stranger?" Solicit a variety of answers, ensuring that things like "address," "phone number," "full </w:t>
      </w:r>
      <w:r>
        <w:rPr>
          <w:rFonts w:ascii="Arial" w:hAnsi="Arial" w:cs="Arial"/>
          <w:sz w:val="26"/>
          <w:szCs w:val="26"/>
        </w:rPr>
        <w:lastRenderedPageBreak/>
        <w:t>name" are mentioned.</w:t>
      </w:r>
    </w:p>
    <w:p w:rsidR="008D5C63" w:rsidRDefault="008D5C63" w:rsidP="008D5C63">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Ask, "What kinds of things are OK to tell a stranger?" This question tends to be harder for students to answer. You may get answers like "Hi" or "How are you?" If students are stumped, have them vote with their thumbs about various things like "your favorite color" or "your favorite ice cream flavor." Explain that certain kinds of information won't put students in harm's way.</w:t>
      </w:r>
    </w:p>
    <w:p w:rsidR="008D5C63" w:rsidRPr="008D5C63" w:rsidRDefault="008D5C63" w:rsidP="008D5C63">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sidRPr="008D5C63">
        <w:rPr>
          <w:rFonts w:ascii="Arial" w:hAnsi="Arial" w:cs="Arial"/>
          <w:sz w:val="26"/>
          <w:szCs w:val="26"/>
        </w:rPr>
        <w:t xml:space="preserve">Ask, "Are there strangers online?" After a brief discussion of different ways we can connect with strangers online (this can also include game systems), explain that students </w:t>
      </w:r>
      <w:r w:rsidR="001E1F64">
        <w:rPr>
          <w:rFonts w:ascii="Arial" w:hAnsi="Arial" w:cs="Arial"/>
          <w:sz w:val="26"/>
          <w:szCs w:val="26"/>
        </w:rPr>
        <w:t>will be learning about online strangers today and how to be safe online.  State learning objective if you have not already done so.</w:t>
      </w:r>
    </w:p>
    <w:p w:rsidR="00BC51F3" w:rsidRDefault="00BC51F3" w:rsidP="00BC51F3">
      <w:pPr>
        <w:widowControl w:val="0"/>
        <w:autoSpaceDE w:val="0"/>
        <w:autoSpaceDN w:val="0"/>
        <w:adjustRightInd w:val="0"/>
        <w:rPr>
          <w:rFonts w:ascii="Helvetica Neue" w:hAnsi="Helvetica Neue" w:cs="Helvetica Neue"/>
          <w:b/>
          <w:color w:val="262626"/>
          <w:sz w:val="26"/>
          <w:szCs w:val="26"/>
        </w:rPr>
      </w:pPr>
    </w:p>
    <w:p w:rsidR="00BC51F3" w:rsidRDefault="00BC51F3" w:rsidP="00BC51F3">
      <w:pPr>
        <w:widowControl w:val="0"/>
        <w:autoSpaceDE w:val="0"/>
        <w:autoSpaceDN w:val="0"/>
        <w:adjustRightInd w:val="0"/>
        <w:rPr>
          <w:rFonts w:ascii="Helvetica Neue" w:hAnsi="Helvetica Neue" w:cs="Helvetica Neue"/>
          <w:b/>
          <w:color w:val="262626"/>
          <w:sz w:val="26"/>
          <w:szCs w:val="26"/>
        </w:rPr>
      </w:pPr>
      <w:r>
        <w:rPr>
          <w:rFonts w:ascii="Helvetica Neue" w:hAnsi="Helvetica Neue" w:cs="Helvetica Neue"/>
          <w:b/>
          <w:color w:val="262626"/>
          <w:sz w:val="26"/>
          <w:szCs w:val="26"/>
        </w:rPr>
        <w:t>Modeling:</w:t>
      </w:r>
    </w:p>
    <w:p w:rsidR="00C00069" w:rsidRDefault="00C00069" w:rsidP="00BC51F3">
      <w:pPr>
        <w:widowControl w:val="0"/>
        <w:autoSpaceDE w:val="0"/>
        <w:autoSpaceDN w:val="0"/>
        <w:adjustRightInd w:val="0"/>
        <w:rPr>
          <w:rFonts w:ascii="Helvetica Neue" w:hAnsi="Helvetica Neue" w:cs="Helvetica Neue"/>
          <w:color w:val="262626"/>
          <w:sz w:val="26"/>
          <w:szCs w:val="26"/>
        </w:rPr>
      </w:pPr>
    </w:p>
    <w:p w:rsidR="006B17D2" w:rsidRDefault="00793CA3" w:rsidP="00865585">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 xml:space="preserve">Introduce students to Internet Safety Video on </w:t>
      </w:r>
      <w:proofErr w:type="spellStart"/>
      <w:r>
        <w:rPr>
          <w:rFonts w:ascii="Helvetica Neue" w:hAnsi="Helvetica Neue" w:cs="Helvetica Neue"/>
          <w:color w:val="262626"/>
          <w:sz w:val="26"/>
          <w:szCs w:val="26"/>
        </w:rPr>
        <w:t>BrainPOP</w:t>
      </w:r>
      <w:proofErr w:type="spellEnd"/>
      <w:r>
        <w:rPr>
          <w:rFonts w:ascii="Helvetica Neue" w:hAnsi="Helvetica Neue" w:cs="Helvetica Neue"/>
          <w:color w:val="262626"/>
          <w:sz w:val="26"/>
          <w:szCs w:val="26"/>
        </w:rPr>
        <w:t xml:space="preserve"> J</w:t>
      </w:r>
      <w:r w:rsidR="00865585">
        <w:rPr>
          <w:rFonts w:ascii="Helvetica Neue" w:hAnsi="Helvetica Neue" w:cs="Helvetica Neue"/>
          <w:color w:val="262626"/>
          <w:sz w:val="26"/>
          <w:szCs w:val="26"/>
        </w:rPr>
        <w:t xml:space="preserve">r.  Video is 3 minutes 45 seconds long.  Video Link: </w:t>
      </w:r>
    </w:p>
    <w:p w:rsidR="00865585" w:rsidRPr="006B17D2" w:rsidRDefault="00865585" w:rsidP="006B17D2">
      <w:pPr>
        <w:pStyle w:val="ListParagraph"/>
        <w:widowControl w:val="0"/>
        <w:numPr>
          <w:ilvl w:val="0"/>
          <w:numId w:val="7"/>
        </w:numPr>
        <w:autoSpaceDE w:val="0"/>
        <w:autoSpaceDN w:val="0"/>
        <w:adjustRightInd w:val="0"/>
        <w:rPr>
          <w:rFonts w:ascii="Helvetica Neue" w:hAnsi="Helvetica Neue" w:cs="Helvetica Neue"/>
          <w:color w:val="262626"/>
          <w:sz w:val="26"/>
          <w:szCs w:val="26"/>
        </w:rPr>
      </w:pPr>
      <w:hyperlink r:id="rId6" w:history="1">
        <w:r w:rsidRPr="006B17D2">
          <w:rPr>
            <w:rStyle w:val="Hyperlink"/>
            <w:rFonts w:ascii="Helvetica Neue" w:hAnsi="Helvetica Neue" w:cs="Helvetica Neue"/>
            <w:sz w:val="26"/>
            <w:szCs w:val="26"/>
          </w:rPr>
          <w:t>http://www.brainpopjr.com/artsandtechnology/technology/internetsafety/</w:t>
        </w:r>
      </w:hyperlink>
    </w:p>
    <w:p w:rsidR="00793CA3" w:rsidRDefault="00793CA3" w:rsidP="00BC51F3">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 xml:space="preserve">Give students </w:t>
      </w:r>
      <w:r w:rsidR="00865585">
        <w:rPr>
          <w:rFonts w:ascii="Helvetica Neue" w:hAnsi="Helvetica Neue" w:cs="Helvetica Neue"/>
          <w:color w:val="262626"/>
          <w:sz w:val="26"/>
          <w:szCs w:val="26"/>
        </w:rPr>
        <w:t xml:space="preserve">attached </w:t>
      </w:r>
      <w:r>
        <w:rPr>
          <w:rFonts w:ascii="Helvetica Neue" w:hAnsi="Helvetica Neue" w:cs="Helvetica Neue"/>
          <w:color w:val="262626"/>
          <w:sz w:val="26"/>
          <w:szCs w:val="26"/>
        </w:rPr>
        <w:t>worksheet for writing a few ideas</w:t>
      </w:r>
      <w:r w:rsidR="00865585">
        <w:rPr>
          <w:rFonts w:ascii="Helvetica Neue" w:hAnsi="Helvetica Neue" w:cs="Helvetica Neue"/>
          <w:color w:val="262626"/>
          <w:sz w:val="26"/>
          <w:szCs w:val="26"/>
        </w:rPr>
        <w:t>/notes</w:t>
      </w:r>
      <w:r>
        <w:rPr>
          <w:rFonts w:ascii="Helvetica Neue" w:hAnsi="Helvetica Neue" w:cs="Helvetica Neue"/>
          <w:color w:val="262626"/>
          <w:sz w:val="26"/>
          <w:szCs w:val="26"/>
        </w:rPr>
        <w:t xml:space="preserve"> from the video.</w:t>
      </w:r>
      <w:r w:rsidR="00865585">
        <w:rPr>
          <w:rFonts w:ascii="Helvetica Neue" w:hAnsi="Helvetica Neue" w:cs="Helvetica Neue"/>
          <w:color w:val="262626"/>
          <w:sz w:val="26"/>
          <w:szCs w:val="26"/>
        </w:rPr>
        <w:t xml:space="preserve">  Students can use this to help participate in discussion following the video.</w:t>
      </w:r>
    </w:p>
    <w:p w:rsidR="00EA2114" w:rsidRDefault="00EA2114" w:rsidP="00BC51F3">
      <w:pPr>
        <w:widowControl w:val="0"/>
        <w:autoSpaceDE w:val="0"/>
        <w:autoSpaceDN w:val="0"/>
        <w:adjustRightInd w:val="0"/>
        <w:rPr>
          <w:rFonts w:ascii="Helvetica Neue" w:hAnsi="Helvetica Neue" w:cs="Helvetica Neue"/>
          <w:color w:val="262626"/>
          <w:sz w:val="26"/>
          <w:szCs w:val="26"/>
        </w:rPr>
      </w:pPr>
    </w:p>
    <w:p w:rsidR="00EA2114" w:rsidRDefault="00EA2114" w:rsidP="00BC51F3">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 xml:space="preserve">Following the video conduct a class discussion in which the three questions presented in the video are discussed.  Model examples and </w:t>
      </w:r>
      <w:proofErr w:type="gramStart"/>
      <w:r>
        <w:rPr>
          <w:rFonts w:ascii="Helvetica Neue" w:hAnsi="Helvetica Neue" w:cs="Helvetica Neue"/>
          <w:color w:val="262626"/>
          <w:sz w:val="26"/>
          <w:szCs w:val="26"/>
        </w:rPr>
        <w:t>non examples</w:t>
      </w:r>
      <w:proofErr w:type="gramEnd"/>
      <w:r>
        <w:rPr>
          <w:rFonts w:ascii="Helvetica Neue" w:hAnsi="Helvetica Neue" w:cs="Helvetica Neue"/>
          <w:color w:val="262626"/>
          <w:sz w:val="26"/>
          <w:szCs w:val="26"/>
        </w:rPr>
        <w:t xml:space="preserve"> of correct use through example stories, showing online scenarios, etc.</w:t>
      </w:r>
    </w:p>
    <w:p w:rsidR="00793CA3" w:rsidRPr="00793CA3" w:rsidRDefault="00793CA3" w:rsidP="00BC51F3">
      <w:pPr>
        <w:widowControl w:val="0"/>
        <w:autoSpaceDE w:val="0"/>
        <w:autoSpaceDN w:val="0"/>
        <w:adjustRightInd w:val="0"/>
        <w:rPr>
          <w:rFonts w:ascii="Helvetica Neue" w:hAnsi="Helvetica Neue" w:cs="Helvetica Neue"/>
          <w:color w:val="262626"/>
          <w:sz w:val="26"/>
          <w:szCs w:val="26"/>
        </w:rPr>
      </w:pPr>
    </w:p>
    <w:p w:rsidR="00793CA3" w:rsidRDefault="00793CA3" w:rsidP="00793CA3">
      <w:pPr>
        <w:pStyle w:val="ListParagraph"/>
        <w:widowControl w:val="0"/>
        <w:numPr>
          <w:ilvl w:val="0"/>
          <w:numId w:val="3"/>
        </w:numPr>
        <w:autoSpaceDE w:val="0"/>
        <w:autoSpaceDN w:val="0"/>
        <w:adjustRightInd w:val="0"/>
        <w:rPr>
          <w:rFonts w:ascii="Helvetica Neue" w:hAnsi="Helvetica Neue" w:cs="Helvetica Neue"/>
          <w:color w:val="262626"/>
          <w:sz w:val="26"/>
          <w:szCs w:val="26"/>
        </w:rPr>
      </w:pPr>
      <w:r w:rsidRPr="00793CA3">
        <w:rPr>
          <w:rFonts w:ascii="Helvetica Neue" w:hAnsi="Helvetica Neue" w:cs="Helvetica Neue"/>
          <w:color w:val="262626"/>
          <w:sz w:val="26"/>
          <w:szCs w:val="26"/>
        </w:rPr>
        <w:t>What should you do if a stranger sends you a message?</w:t>
      </w:r>
    </w:p>
    <w:p w:rsidR="00793CA3" w:rsidRDefault="00793CA3" w:rsidP="00793CA3">
      <w:pPr>
        <w:pStyle w:val="ListParagraph"/>
        <w:widowControl w:val="0"/>
        <w:numPr>
          <w:ilvl w:val="1"/>
          <w:numId w:val="3"/>
        </w:numPr>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Tell a teacher or a grown up</w:t>
      </w:r>
    </w:p>
    <w:p w:rsidR="00793CA3" w:rsidRDefault="00793CA3" w:rsidP="00793CA3">
      <w:pPr>
        <w:pStyle w:val="ListParagraph"/>
        <w:widowControl w:val="0"/>
        <w:numPr>
          <w:ilvl w:val="1"/>
          <w:numId w:val="3"/>
        </w:numPr>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Block their emails or instant messages</w:t>
      </w:r>
    </w:p>
    <w:p w:rsidR="00793CA3" w:rsidRDefault="00793CA3" w:rsidP="00793CA3">
      <w:pPr>
        <w:pStyle w:val="ListParagraph"/>
        <w:widowControl w:val="0"/>
        <w:numPr>
          <w:ilvl w:val="1"/>
          <w:numId w:val="3"/>
        </w:numPr>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If you don’t know the sender, don’t open the message</w:t>
      </w:r>
    </w:p>
    <w:p w:rsidR="00793CA3" w:rsidRDefault="00793CA3" w:rsidP="00793CA3">
      <w:pPr>
        <w:pStyle w:val="ListParagraph"/>
        <w:widowControl w:val="0"/>
        <w:numPr>
          <w:ilvl w:val="0"/>
          <w:numId w:val="3"/>
        </w:numPr>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How can you be safe on the Internet?</w:t>
      </w:r>
    </w:p>
    <w:p w:rsidR="00793CA3" w:rsidRDefault="00793CA3" w:rsidP="00793CA3">
      <w:pPr>
        <w:pStyle w:val="ListParagraph"/>
        <w:widowControl w:val="0"/>
        <w:numPr>
          <w:ilvl w:val="1"/>
          <w:numId w:val="3"/>
        </w:numPr>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Never share personal information</w:t>
      </w:r>
    </w:p>
    <w:p w:rsidR="00793CA3" w:rsidRDefault="00793CA3" w:rsidP="00793CA3">
      <w:pPr>
        <w:pStyle w:val="ListParagraph"/>
        <w:widowControl w:val="0"/>
        <w:numPr>
          <w:ilvl w:val="1"/>
          <w:numId w:val="3"/>
        </w:numPr>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Name, address, phone number, birthday, school, pictures</w:t>
      </w:r>
    </w:p>
    <w:p w:rsidR="00793CA3" w:rsidRDefault="00793CA3" w:rsidP="00793CA3">
      <w:pPr>
        <w:pStyle w:val="ListParagraph"/>
        <w:widowControl w:val="0"/>
        <w:numPr>
          <w:ilvl w:val="1"/>
          <w:numId w:val="3"/>
        </w:numPr>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Only go to sites safe for kids</w:t>
      </w:r>
    </w:p>
    <w:p w:rsidR="00793CA3" w:rsidRDefault="00793CA3" w:rsidP="00793CA3">
      <w:pPr>
        <w:pStyle w:val="ListParagraph"/>
        <w:widowControl w:val="0"/>
        <w:numPr>
          <w:ilvl w:val="0"/>
          <w:numId w:val="3"/>
        </w:numPr>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How can you keep your computer safe?</w:t>
      </w:r>
    </w:p>
    <w:p w:rsidR="00793CA3" w:rsidRDefault="00793CA3" w:rsidP="00793CA3">
      <w:pPr>
        <w:pStyle w:val="ListParagraph"/>
        <w:widowControl w:val="0"/>
        <w:numPr>
          <w:ilvl w:val="1"/>
          <w:numId w:val="3"/>
        </w:numPr>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Don’t download anything without permission.</w:t>
      </w:r>
    </w:p>
    <w:p w:rsidR="00793CA3" w:rsidRDefault="00793CA3" w:rsidP="00793CA3">
      <w:pPr>
        <w:pStyle w:val="ListParagraph"/>
        <w:widowControl w:val="0"/>
        <w:numPr>
          <w:ilvl w:val="1"/>
          <w:numId w:val="3"/>
        </w:numPr>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 xml:space="preserve">Be careful about computer </w:t>
      </w:r>
      <w:proofErr w:type="gramStart"/>
      <w:r>
        <w:rPr>
          <w:rFonts w:ascii="Helvetica Neue" w:hAnsi="Helvetica Neue" w:cs="Helvetica Neue"/>
          <w:color w:val="262626"/>
          <w:sz w:val="26"/>
          <w:szCs w:val="26"/>
        </w:rPr>
        <w:t>virus’</w:t>
      </w:r>
      <w:proofErr w:type="gramEnd"/>
      <w:r>
        <w:rPr>
          <w:rFonts w:ascii="Helvetica Neue" w:hAnsi="Helvetica Neue" w:cs="Helvetica Neue"/>
          <w:color w:val="262626"/>
          <w:sz w:val="26"/>
          <w:szCs w:val="26"/>
        </w:rPr>
        <w:t>.</w:t>
      </w:r>
    </w:p>
    <w:p w:rsidR="00793CA3" w:rsidRPr="00793CA3" w:rsidRDefault="00793CA3" w:rsidP="00793CA3">
      <w:pPr>
        <w:pStyle w:val="ListParagraph"/>
        <w:widowControl w:val="0"/>
        <w:numPr>
          <w:ilvl w:val="1"/>
          <w:numId w:val="3"/>
        </w:numPr>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Use strong passwords- long, letters and numbers</w:t>
      </w:r>
    </w:p>
    <w:p w:rsidR="00BC51F3" w:rsidRDefault="00BC51F3" w:rsidP="00BC51F3">
      <w:pPr>
        <w:widowControl w:val="0"/>
        <w:autoSpaceDE w:val="0"/>
        <w:autoSpaceDN w:val="0"/>
        <w:adjustRightInd w:val="0"/>
        <w:rPr>
          <w:rFonts w:ascii="Helvetica Neue" w:hAnsi="Helvetica Neue" w:cs="Helvetica Neue"/>
          <w:b/>
          <w:color w:val="262626"/>
          <w:sz w:val="26"/>
          <w:szCs w:val="26"/>
        </w:rPr>
      </w:pPr>
    </w:p>
    <w:p w:rsidR="00EA2114" w:rsidRDefault="00EA2114" w:rsidP="00BC51F3">
      <w:pPr>
        <w:widowControl w:val="0"/>
        <w:autoSpaceDE w:val="0"/>
        <w:autoSpaceDN w:val="0"/>
        <w:adjustRightInd w:val="0"/>
        <w:rPr>
          <w:rFonts w:ascii="Helvetica Neue" w:hAnsi="Helvetica Neue" w:cs="Helvetica Neue"/>
          <w:b/>
          <w:color w:val="262626"/>
          <w:sz w:val="26"/>
          <w:szCs w:val="26"/>
        </w:rPr>
      </w:pPr>
    </w:p>
    <w:p w:rsidR="00EA2114" w:rsidRDefault="00EA2114" w:rsidP="00BC51F3">
      <w:pPr>
        <w:widowControl w:val="0"/>
        <w:autoSpaceDE w:val="0"/>
        <w:autoSpaceDN w:val="0"/>
        <w:adjustRightInd w:val="0"/>
        <w:rPr>
          <w:rFonts w:ascii="Helvetica Neue" w:hAnsi="Helvetica Neue" w:cs="Helvetica Neue"/>
          <w:b/>
          <w:color w:val="262626"/>
          <w:sz w:val="26"/>
          <w:szCs w:val="26"/>
        </w:rPr>
      </w:pPr>
    </w:p>
    <w:p w:rsidR="00BC51F3" w:rsidRDefault="00BC51F3" w:rsidP="00BC51F3">
      <w:pPr>
        <w:widowControl w:val="0"/>
        <w:autoSpaceDE w:val="0"/>
        <w:autoSpaceDN w:val="0"/>
        <w:adjustRightInd w:val="0"/>
        <w:rPr>
          <w:rFonts w:ascii="Helvetica Neue" w:hAnsi="Helvetica Neue" w:cs="Helvetica Neue"/>
          <w:b/>
          <w:color w:val="262626"/>
          <w:sz w:val="26"/>
          <w:szCs w:val="26"/>
        </w:rPr>
      </w:pPr>
      <w:r>
        <w:rPr>
          <w:rFonts w:ascii="Helvetica Neue" w:hAnsi="Helvetica Neue" w:cs="Helvetica Neue"/>
          <w:b/>
          <w:color w:val="262626"/>
          <w:sz w:val="26"/>
          <w:szCs w:val="26"/>
        </w:rPr>
        <w:t>Guided Practice:</w:t>
      </w:r>
    </w:p>
    <w:p w:rsidR="006B17D2" w:rsidRDefault="00EA2114" w:rsidP="006B17D2">
      <w:pPr>
        <w:widowControl w:val="0"/>
        <w:autoSpaceDE w:val="0"/>
        <w:autoSpaceDN w:val="0"/>
        <w:adjustRightInd w:val="0"/>
        <w:rPr>
          <w:rFonts w:ascii="Helvetica Neue" w:hAnsi="Helvetica Neue" w:cs="Helvetica Neue"/>
          <w:color w:val="262626"/>
          <w:sz w:val="26"/>
          <w:szCs w:val="26"/>
        </w:rPr>
      </w:pPr>
      <w:r w:rsidRPr="006B17D2">
        <w:rPr>
          <w:rFonts w:ascii="Helvetica Neue" w:hAnsi="Helvetica Neue" w:cs="Helvetica Neue"/>
          <w:color w:val="262626"/>
          <w:sz w:val="26"/>
          <w:szCs w:val="26"/>
        </w:rPr>
        <w:t xml:space="preserve">On individual devices, have students practice with the Vocabulary Word Wall cards.  </w:t>
      </w:r>
      <w:r w:rsidR="006B17D2">
        <w:rPr>
          <w:rFonts w:ascii="Helvetica Neue" w:hAnsi="Helvetica Neue" w:cs="Helvetica Neue"/>
          <w:color w:val="262626"/>
          <w:sz w:val="26"/>
          <w:szCs w:val="26"/>
        </w:rPr>
        <w:t xml:space="preserve">Web Link: </w:t>
      </w:r>
    </w:p>
    <w:p w:rsidR="006B17D2" w:rsidRPr="006B17D2" w:rsidRDefault="006B17D2" w:rsidP="006B17D2">
      <w:pPr>
        <w:pStyle w:val="ListParagraph"/>
        <w:widowControl w:val="0"/>
        <w:numPr>
          <w:ilvl w:val="0"/>
          <w:numId w:val="8"/>
        </w:numPr>
        <w:autoSpaceDE w:val="0"/>
        <w:autoSpaceDN w:val="0"/>
        <w:adjustRightInd w:val="0"/>
        <w:rPr>
          <w:rFonts w:ascii="Helvetica Neue" w:hAnsi="Helvetica Neue" w:cs="Helvetica Neue"/>
          <w:color w:val="262626"/>
          <w:sz w:val="26"/>
          <w:szCs w:val="26"/>
        </w:rPr>
      </w:pPr>
      <w:hyperlink r:id="rId7" w:history="1">
        <w:r w:rsidRPr="006B17D2">
          <w:rPr>
            <w:rStyle w:val="Hyperlink"/>
            <w:rFonts w:ascii="Helvetica Neue" w:hAnsi="Helvetica Neue" w:cs="Helvetica Neue"/>
            <w:sz w:val="26"/>
            <w:szCs w:val="26"/>
          </w:rPr>
          <w:t>http://www.brainpopjr.com/artsandtechnology/technology/internetsafety/wordwall/</w:t>
        </w:r>
      </w:hyperlink>
    </w:p>
    <w:p w:rsidR="00EA2114" w:rsidRPr="006B17D2" w:rsidRDefault="00EA2114" w:rsidP="006B17D2">
      <w:pPr>
        <w:widowControl w:val="0"/>
        <w:autoSpaceDE w:val="0"/>
        <w:autoSpaceDN w:val="0"/>
        <w:adjustRightInd w:val="0"/>
        <w:rPr>
          <w:rFonts w:ascii="Helvetica Neue" w:hAnsi="Helvetica Neue" w:cs="Helvetica Neue"/>
          <w:color w:val="262626"/>
          <w:sz w:val="26"/>
          <w:szCs w:val="26"/>
        </w:rPr>
      </w:pPr>
      <w:r w:rsidRPr="006B17D2">
        <w:rPr>
          <w:rFonts w:ascii="Helvetica Neue" w:hAnsi="Helvetica Neue" w:cs="Helvetica Neue"/>
          <w:color w:val="262626"/>
          <w:sz w:val="26"/>
          <w:szCs w:val="26"/>
        </w:rPr>
        <w:t xml:space="preserve">If individual devices are not available </w:t>
      </w:r>
      <w:proofErr w:type="gramStart"/>
      <w:r w:rsidRPr="006B17D2">
        <w:rPr>
          <w:rFonts w:ascii="Helvetica Neue" w:hAnsi="Helvetica Neue" w:cs="Helvetica Neue"/>
          <w:color w:val="262626"/>
          <w:sz w:val="26"/>
          <w:szCs w:val="26"/>
        </w:rPr>
        <w:t>vocabulary cards could be made by students on index</w:t>
      </w:r>
      <w:proofErr w:type="gramEnd"/>
      <w:r w:rsidRPr="006B17D2">
        <w:rPr>
          <w:rFonts w:ascii="Helvetica Neue" w:hAnsi="Helvetica Neue" w:cs="Helvetica Neue"/>
          <w:color w:val="262626"/>
          <w:sz w:val="26"/>
          <w:szCs w:val="26"/>
        </w:rPr>
        <w:t xml:space="preserve"> cards.  Give student’s definition verbally and have them select the correct card.  Then have students discuss in partners examples of online safety with that word.  Make this into an interactive game with studen</w:t>
      </w:r>
      <w:r w:rsidR="006B17D2" w:rsidRPr="006B17D2">
        <w:rPr>
          <w:rFonts w:ascii="Helvetica Neue" w:hAnsi="Helvetica Neue" w:cs="Helvetica Neue"/>
          <w:color w:val="262626"/>
          <w:sz w:val="26"/>
          <w:szCs w:val="26"/>
        </w:rPr>
        <w:t>ts to discuss with classmates digital safety.</w:t>
      </w:r>
    </w:p>
    <w:p w:rsidR="00BC51F3" w:rsidRDefault="00BC51F3" w:rsidP="00BC51F3">
      <w:pPr>
        <w:widowControl w:val="0"/>
        <w:autoSpaceDE w:val="0"/>
        <w:autoSpaceDN w:val="0"/>
        <w:adjustRightInd w:val="0"/>
        <w:rPr>
          <w:rFonts w:ascii="Helvetica Neue" w:hAnsi="Helvetica Neue" w:cs="Helvetica Neue"/>
          <w:b/>
          <w:color w:val="262626"/>
          <w:sz w:val="26"/>
          <w:szCs w:val="26"/>
        </w:rPr>
      </w:pPr>
    </w:p>
    <w:p w:rsidR="00BC51F3" w:rsidRPr="00BC51F3" w:rsidRDefault="00BC51F3" w:rsidP="00BC51F3">
      <w:pPr>
        <w:widowControl w:val="0"/>
        <w:autoSpaceDE w:val="0"/>
        <w:autoSpaceDN w:val="0"/>
        <w:adjustRightInd w:val="0"/>
        <w:rPr>
          <w:rFonts w:ascii="Helvetica Neue" w:hAnsi="Helvetica Neue" w:cs="Helvetica Neue"/>
          <w:b/>
          <w:color w:val="262626"/>
          <w:sz w:val="26"/>
          <w:szCs w:val="26"/>
        </w:rPr>
      </w:pPr>
      <w:r>
        <w:rPr>
          <w:rFonts w:ascii="Helvetica Neue" w:hAnsi="Helvetica Neue" w:cs="Helvetica Neue"/>
          <w:b/>
          <w:color w:val="262626"/>
          <w:sz w:val="26"/>
          <w:szCs w:val="26"/>
        </w:rPr>
        <w:t>Checking for Understanding:</w:t>
      </w:r>
    </w:p>
    <w:p w:rsidR="006B17D2" w:rsidRDefault="006B17D2" w:rsidP="00BC51F3">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 xml:space="preserve">As students are participating in the vocabulary game, observe student’s understanding.  Take notes of example answers and scenarios you hear the students discussing to give as examples.  List examples on the board as their being heard.  </w:t>
      </w:r>
    </w:p>
    <w:p w:rsidR="006B17D2" w:rsidRDefault="006B17D2" w:rsidP="00BC51F3">
      <w:pPr>
        <w:widowControl w:val="0"/>
        <w:autoSpaceDE w:val="0"/>
        <w:autoSpaceDN w:val="0"/>
        <w:adjustRightInd w:val="0"/>
        <w:rPr>
          <w:rFonts w:ascii="Helvetica Neue" w:hAnsi="Helvetica Neue" w:cs="Helvetica Neue"/>
          <w:color w:val="262626"/>
          <w:sz w:val="26"/>
          <w:szCs w:val="26"/>
        </w:rPr>
      </w:pPr>
    </w:p>
    <w:p w:rsidR="006B17D2" w:rsidRDefault="006B17D2" w:rsidP="00BC51F3">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Based on student’s understanding gauge the level of follow-up conversation required following the game.  Refer students back to answer and prepare them for independent practice.</w:t>
      </w:r>
    </w:p>
    <w:p w:rsidR="006B17D2" w:rsidRDefault="006B17D2" w:rsidP="00BC51F3">
      <w:pPr>
        <w:widowControl w:val="0"/>
        <w:autoSpaceDE w:val="0"/>
        <w:autoSpaceDN w:val="0"/>
        <w:adjustRightInd w:val="0"/>
        <w:rPr>
          <w:rFonts w:ascii="Helvetica Neue" w:hAnsi="Helvetica Neue" w:cs="Helvetica Neue"/>
          <w:color w:val="262626"/>
          <w:sz w:val="26"/>
          <w:szCs w:val="26"/>
        </w:rPr>
      </w:pPr>
    </w:p>
    <w:p w:rsidR="006B17D2" w:rsidRDefault="006B17D2" w:rsidP="00BC51F3">
      <w:pPr>
        <w:widowControl w:val="0"/>
        <w:autoSpaceDE w:val="0"/>
        <w:autoSpaceDN w:val="0"/>
        <w:adjustRightInd w:val="0"/>
        <w:rPr>
          <w:rFonts w:ascii="Helvetica Neue" w:hAnsi="Helvetica Neue" w:cs="Helvetica Neue"/>
          <w:b/>
          <w:color w:val="262626"/>
          <w:sz w:val="26"/>
          <w:szCs w:val="26"/>
        </w:rPr>
      </w:pPr>
      <w:r>
        <w:rPr>
          <w:rFonts w:ascii="Helvetica Neue" w:hAnsi="Helvetica Neue" w:cs="Helvetica Neue"/>
          <w:b/>
          <w:color w:val="262626"/>
          <w:sz w:val="26"/>
          <w:szCs w:val="26"/>
        </w:rPr>
        <w:t>Independent Practice:</w:t>
      </w:r>
    </w:p>
    <w:p w:rsidR="00771DB7" w:rsidRDefault="00771DB7" w:rsidP="00771DB7">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 xml:space="preserve">On individual devices, or a printed copy, students will complete the writing assignment and answer the question: How can you stay safe when you are on the </w:t>
      </w:r>
      <w:proofErr w:type="gramStart"/>
      <w:r>
        <w:rPr>
          <w:rFonts w:ascii="Helvetica Neue" w:hAnsi="Helvetica Neue" w:cs="Helvetica Neue"/>
          <w:color w:val="262626"/>
          <w:sz w:val="26"/>
          <w:szCs w:val="26"/>
        </w:rPr>
        <w:t>internet</w:t>
      </w:r>
      <w:proofErr w:type="gramEnd"/>
      <w:r>
        <w:rPr>
          <w:rFonts w:ascii="Helvetica Neue" w:hAnsi="Helvetica Neue" w:cs="Helvetica Neue"/>
          <w:color w:val="262626"/>
          <w:sz w:val="26"/>
          <w:szCs w:val="26"/>
        </w:rPr>
        <w:t xml:space="preserve">? </w:t>
      </w:r>
    </w:p>
    <w:p w:rsidR="00771DB7" w:rsidRDefault="00771DB7" w:rsidP="00771DB7">
      <w:pPr>
        <w:pStyle w:val="ListParagraph"/>
        <w:widowControl w:val="0"/>
        <w:numPr>
          <w:ilvl w:val="0"/>
          <w:numId w:val="8"/>
        </w:numPr>
        <w:autoSpaceDE w:val="0"/>
        <w:autoSpaceDN w:val="0"/>
        <w:adjustRightInd w:val="0"/>
        <w:rPr>
          <w:rFonts w:ascii="Helvetica Neue" w:hAnsi="Helvetica Neue" w:cs="Helvetica Neue"/>
          <w:color w:val="262626"/>
          <w:sz w:val="26"/>
          <w:szCs w:val="26"/>
        </w:rPr>
      </w:pPr>
      <w:r w:rsidRPr="00771DB7">
        <w:rPr>
          <w:rFonts w:ascii="Helvetica Neue" w:hAnsi="Helvetica Neue" w:cs="Helvetica Neue"/>
          <w:color w:val="262626"/>
          <w:sz w:val="26"/>
          <w:szCs w:val="26"/>
        </w:rPr>
        <w:t>http://www.brainpopjr.com/artsandtechnology/technology/internetsafety/writeaboutit/</w:t>
      </w:r>
    </w:p>
    <w:p w:rsidR="00771DB7" w:rsidRPr="00771DB7" w:rsidRDefault="00771DB7" w:rsidP="00771DB7">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Set expectation for length of writing and that they must identify three ways to stay safe on the internet and three things not to share with strangers on the internet.</w:t>
      </w:r>
    </w:p>
    <w:p w:rsidR="00771DB7" w:rsidRDefault="00771DB7" w:rsidP="00BC51F3">
      <w:pPr>
        <w:widowControl w:val="0"/>
        <w:autoSpaceDE w:val="0"/>
        <w:autoSpaceDN w:val="0"/>
        <w:adjustRightInd w:val="0"/>
        <w:rPr>
          <w:rFonts w:ascii="Helvetica Neue" w:hAnsi="Helvetica Neue" w:cs="Helvetica Neue"/>
          <w:b/>
          <w:color w:val="262626"/>
          <w:sz w:val="26"/>
          <w:szCs w:val="26"/>
        </w:rPr>
      </w:pPr>
    </w:p>
    <w:p w:rsidR="006B17D2" w:rsidRPr="006B17D2" w:rsidRDefault="006B17D2" w:rsidP="00BC51F3">
      <w:pPr>
        <w:widowControl w:val="0"/>
        <w:autoSpaceDE w:val="0"/>
        <w:autoSpaceDN w:val="0"/>
        <w:adjustRightInd w:val="0"/>
        <w:rPr>
          <w:rFonts w:ascii="Helvetica Neue" w:hAnsi="Helvetica Neue" w:cs="Helvetica Neue"/>
          <w:b/>
          <w:color w:val="262626"/>
          <w:sz w:val="26"/>
          <w:szCs w:val="26"/>
        </w:rPr>
      </w:pPr>
      <w:r>
        <w:rPr>
          <w:rFonts w:ascii="Helvetica Neue" w:hAnsi="Helvetica Neue" w:cs="Helvetica Neue"/>
          <w:b/>
          <w:color w:val="262626"/>
          <w:sz w:val="26"/>
          <w:szCs w:val="26"/>
        </w:rPr>
        <w:t xml:space="preserve">Closure: </w:t>
      </w:r>
    </w:p>
    <w:p w:rsidR="006B17D2" w:rsidRDefault="00771DB7" w:rsidP="00BC51F3">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 xml:space="preserve">Summarize the lesson and the importance of online safety.  Remind them not to share personal information with online strangers.  Provide the students with </w:t>
      </w:r>
      <w:proofErr w:type="spellStart"/>
      <w:r>
        <w:rPr>
          <w:rFonts w:ascii="Helvetica Neue" w:hAnsi="Helvetica Neue" w:cs="Helvetica Neue"/>
          <w:color w:val="262626"/>
          <w:sz w:val="26"/>
          <w:szCs w:val="26"/>
        </w:rPr>
        <w:t>BrainPop</w:t>
      </w:r>
      <w:proofErr w:type="spellEnd"/>
      <w:r>
        <w:rPr>
          <w:rFonts w:ascii="Helvetica Neue" w:hAnsi="Helvetica Neue" w:cs="Helvetica Neue"/>
          <w:color w:val="262626"/>
          <w:sz w:val="26"/>
          <w:szCs w:val="26"/>
        </w:rPr>
        <w:t xml:space="preserve"> Jr. Resources to share with their families, friends, and siblings.</w:t>
      </w:r>
    </w:p>
    <w:p w:rsidR="00622999" w:rsidRPr="00771DB7" w:rsidRDefault="00771DB7" w:rsidP="00BC51F3">
      <w:pPr>
        <w:pStyle w:val="ListParagraph"/>
        <w:widowControl w:val="0"/>
        <w:numPr>
          <w:ilvl w:val="0"/>
          <w:numId w:val="8"/>
        </w:numPr>
        <w:autoSpaceDE w:val="0"/>
        <w:autoSpaceDN w:val="0"/>
        <w:adjustRightInd w:val="0"/>
        <w:rPr>
          <w:rFonts w:ascii="Helvetica Neue" w:hAnsi="Helvetica Neue" w:cs="Helvetica Neue"/>
          <w:color w:val="262626"/>
          <w:sz w:val="26"/>
          <w:szCs w:val="26"/>
        </w:rPr>
      </w:pPr>
      <w:hyperlink r:id="rId8" w:history="1">
        <w:r w:rsidRPr="006051D5">
          <w:rPr>
            <w:rStyle w:val="Hyperlink"/>
            <w:rFonts w:ascii="Helvetica Neue" w:hAnsi="Helvetica Neue" w:cs="Helvetica Neue"/>
            <w:sz w:val="26"/>
            <w:szCs w:val="26"/>
          </w:rPr>
          <w:t>http://www.brainpopjr.com</w:t>
        </w:r>
      </w:hyperlink>
    </w:p>
    <w:sectPr w:rsidR="00622999" w:rsidRPr="00771DB7" w:rsidSect="006229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B61498"/>
    <w:multiLevelType w:val="hybridMultilevel"/>
    <w:tmpl w:val="69F4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32C16"/>
    <w:multiLevelType w:val="hybridMultilevel"/>
    <w:tmpl w:val="F416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F0DB6"/>
    <w:multiLevelType w:val="hybridMultilevel"/>
    <w:tmpl w:val="460C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C22A09"/>
    <w:multiLevelType w:val="hybridMultilevel"/>
    <w:tmpl w:val="D0DE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DB5EB9"/>
    <w:multiLevelType w:val="hybridMultilevel"/>
    <w:tmpl w:val="74AE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977C2D"/>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9625C6"/>
    <w:multiLevelType w:val="hybridMultilevel"/>
    <w:tmpl w:val="A2820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1F3"/>
    <w:rsid w:val="001E1F64"/>
    <w:rsid w:val="00622999"/>
    <w:rsid w:val="006B17D2"/>
    <w:rsid w:val="00771DB7"/>
    <w:rsid w:val="00793CA3"/>
    <w:rsid w:val="00865585"/>
    <w:rsid w:val="008D5C63"/>
    <w:rsid w:val="00BC51F3"/>
    <w:rsid w:val="00C00069"/>
    <w:rsid w:val="00CC06E4"/>
    <w:rsid w:val="00EA2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2364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CA3"/>
    <w:pPr>
      <w:ind w:left="720"/>
      <w:contextualSpacing/>
    </w:pPr>
  </w:style>
  <w:style w:type="character" w:styleId="Hyperlink">
    <w:name w:val="Hyperlink"/>
    <w:basedOn w:val="DefaultParagraphFont"/>
    <w:uiPriority w:val="99"/>
    <w:unhideWhenUsed/>
    <w:rsid w:val="00865585"/>
    <w:rPr>
      <w:color w:val="0000FF" w:themeColor="hyperlink"/>
      <w:u w:val="single"/>
    </w:rPr>
  </w:style>
  <w:style w:type="character" w:styleId="FollowedHyperlink">
    <w:name w:val="FollowedHyperlink"/>
    <w:basedOn w:val="DefaultParagraphFont"/>
    <w:uiPriority w:val="99"/>
    <w:semiHidden/>
    <w:unhideWhenUsed/>
    <w:rsid w:val="006B17D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CA3"/>
    <w:pPr>
      <w:ind w:left="720"/>
      <w:contextualSpacing/>
    </w:pPr>
  </w:style>
  <w:style w:type="character" w:styleId="Hyperlink">
    <w:name w:val="Hyperlink"/>
    <w:basedOn w:val="DefaultParagraphFont"/>
    <w:uiPriority w:val="99"/>
    <w:unhideWhenUsed/>
    <w:rsid w:val="00865585"/>
    <w:rPr>
      <w:color w:val="0000FF" w:themeColor="hyperlink"/>
      <w:u w:val="single"/>
    </w:rPr>
  </w:style>
  <w:style w:type="character" w:styleId="FollowedHyperlink">
    <w:name w:val="FollowedHyperlink"/>
    <w:basedOn w:val="DefaultParagraphFont"/>
    <w:uiPriority w:val="99"/>
    <w:semiHidden/>
    <w:unhideWhenUsed/>
    <w:rsid w:val="006B17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rainpopjr.com/artsandtechnology/technology/internetsafety/" TargetMode="External"/><Relationship Id="rId7" Type="http://schemas.openxmlformats.org/officeDocument/2006/relationships/hyperlink" Target="http://www.brainpopjr.com/artsandtechnology/technology/internetsafety/wordwall/" TargetMode="External"/><Relationship Id="rId8" Type="http://schemas.openxmlformats.org/officeDocument/2006/relationships/hyperlink" Target="http://www.brainpopjr.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808</Words>
  <Characters>4608</Characters>
  <Application>Microsoft Macintosh Word</Application>
  <DocSecurity>0</DocSecurity>
  <Lines>38</Lines>
  <Paragraphs>10</Paragraphs>
  <ScaleCrop>false</ScaleCrop>
  <Company>Canyons School District</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Lindsi Sullivan</dc:creator>
  <cp:keywords/>
  <dc:description/>
  <cp:lastModifiedBy>Lindsi Sullivan</cp:lastModifiedBy>
  <cp:revision>1</cp:revision>
  <dcterms:created xsi:type="dcterms:W3CDTF">2013-08-08T18:29:00Z</dcterms:created>
  <dcterms:modified xsi:type="dcterms:W3CDTF">2013-08-09T04:31:00Z</dcterms:modified>
</cp:coreProperties>
</file>